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210F8" w14:textId="77777777" w:rsidR="00DC188C" w:rsidRPr="00F21973" w:rsidRDefault="008C67E6">
      <w:pPr>
        <w:rPr>
          <w:b/>
          <w:bCs/>
          <w:sz w:val="16"/>
          <w:szCs w:val="16"/>
        </w:rPr>
      </w:pPr>
      <w:r w:rsidRPr="00F21973">
        <w:rPr>
          <w:b/>
          <w:bCs/>
          <w:sz w:val="16"/>
          <w:szCs w:val="16"/>
        </w:rPr>
        <w:t>APP Arbeitsgemeinschaft Psychoanalytische Pädagogik</w:t>
      </w:r>
    </w:p>
    <w:p w14:paraId="6751C53F" w14:textId="77777777" w:rsidR="00DC188C" w:rsidRPr="00F21973" w:rsidRDefault="008C67E6">
      <w:pPr>
        <w:rPr>
          <w:sz w:val="16"/>
          <w:szCs w:val="16"/>
        </w:rPr>
      </w:pPr>
      <w:r w:rsidRPr="00F21973">
        <w:rPr>
          <w:sz w:val="16"/>
          <w:szCs w:val="16"/>
        </w:rPr>
        <w:t>Grundsteingasse 13/2-4</w:t>
      </w:r>
    </w:p>
    <w:p w14:paraId="4708E2D8" w14:textId="77777777" w:rsidR="00DC188C" w:rsidRPr="00F21973" w:rsidRDefault="008C67E6">
      <w:pPr>
        <w:rPr>
          <w:sz w:val="16"/>
          <w:szCs w:val="16"/>
          <w:lang w:val="pl-PL"/>
        </w:rPr>
      </w:pPr>
      <w:r w:rsidRPr="00F21973">
        <w:rPr>
          <w:sz w:val="16"/>
          <w:szCs w:val="16"/>
          <w:lang w:val="pl-PL"/>
        </w:rPr>
        <w:t>A-1160 Wien</w:t>
      </w:r>
    </w:p>
    <w:p w14:paraId="3AF353F5" w14:textId="77777777" w:rsidR="00DC188C" w:rsidRPr="00F21973" w:rsidRDefault="008C67E6">
      <w:pPr>
        <w:rPr>
          <w:sz w:val="16"/>
          <w:szCs w:val="16"/>
          <w:lang w:val="pl-PL"/>
        </w:rPr>
      </w:pPr>
      <w:r w:rsidRPr="00F21973">
        <w:rPr>
          <w:sz w:val="16"/>
          <w:szCs w:val="16"/>
          <w:lang w:val="pl-PL"/>
        </w:rPr>
        <w:t>+43/(0)1/403 01 60</w:t>
      </w:r>
    </w:p>
    <w:p w14:paraId="23E8AF87" w14:textId="77777777" w:rsidR="00DC188C" w:rsidRPr="00F21973" w:rsidRDefault="008C67E6">
      <w:pPr>
        <w:rPr>
          <w:sz w:val="16"/>
          <w:szCs w:val="16"/>
          <w:lang w:val="pl-PL"/>
        </w:rPr>
      </w:pPr>
      <w:r w:rsidRPr="00F21973">
        <w:rPr>
          <w:rStyle w:val="Hyperlink0"/>
          <w:sz w:val="16"/>
          <w:szCs w:val="16"/>
          <w:lang w:val="pl-PL"/>
        </w:rPr>
        <w:t>info@app-wien.at</w:t>
      </w:r>
    </w:p>
    <w:p w14:paraId="30A2997F" w14:textId="77777777" w:rsidR="00DC188C" w:rsidRDefault="008C67E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Anmeldung zur </w:t>
      </w:r>
      <w:r>
        <w:rPr>
          <w:b/>
          <w:bCs/>
          <w:sz w:val="20"/>
          <w:szCs w:val="20"/>
        </w:rPr>
        <w:t>Fachtagung 2020</w:t>
      </w:r>
      <w:r>
        <w:rPr>
          <w:sz w:val="20"/>
          <w:szCs w:val="20"/>
        </w:rPr>
        <w:t xml:space="preserve"> der APP</w:t>
      </w:r>
    </w:p>
    <w:p w14:paraId="68E7739A" w14:textId="64AF76AC" w:rsidR="00DC188C" w:rsidRDefault="008C67E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Der </w:t>
      </w:r>
      <w:proofErr w:type="gramStart"/>
      <w:r>
        <w:rPr>
          <w:b/>
          <w:bCs/>
          <w:sz w:val="20"/>
          <w:szCs w:val="20"/>
        </w:rPr>
        <w:t>Konflikt</w:t>
      </w:r>
      <w:r w:rsidR="007F22B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,</w:t>
      </w:r>
      <w:proofErr w:type="gramEnd"/>
      <w:r>
        <w:rPr>
          <w:b/>
          <w:bCs/>
          <w:sz w:val="20"/>
          <w:szCs w:val="20"/>
        </w:rPr>
        <w:t xml:space="preserve"> das täglich Brot der Pädagogik</w:t>
      </w:r>
    </w:p>
    <w:p w14:paraId="124ACC51" w14:textId="77777777" w:rsidR="00DC188C" w:rsidRDefault="00DC188C">
      <w:pPr>
        <w:rPr>
          <w:rStyle w:val="apple-converted-space"/>
          <w:sz w:val="20"/>
          <w:szCs w:val="20"/>
        </w:rPr>
      </w:pPr>
      <w:bookmarkStart w:id="0" w:name="_GoBack"/>
      <w:bookmarkEnd w:id="0"/>
    </w:p>
    <w:p w14:paraId="5A8CEC15" w14:textId="77777777" w:rsidR="00DC188C" w:rsidRDefault="008C67E6">
      <w:pPr>
        <w:rPr>
          <w:sz w:val="20"/>
          <w:szCs w:val="20"/>
        </w:rPr>
      </w:pPr>
      <w:r>
        <w:rPr>
          <w:sz w:val="20"/>
          <w:szCs w:val="20"/>
        </w:rPr>
        <w:t>Ja, ich möchte am 9. Mai 2020 an der APP-Fachtagung teilnehmen.</w:t>
      </w:r>
    </w:p>
    <w:p w14:paraId="6B49C55B" w14:textId="77777777" w:rsidR="00DC188C" w:rsidRDefault="00DC188C">
      <w:pPr>
        <w:rPr>
          <w:rStyle w:val="apple-converted-space"/>
          <w:sz w:val="20"/>
          <w:szCs w:val="20"/>
        </w:rPr>
      </w:pPr>
    </w:p>
    <w:p w14:paraId="08252B33" w14:textId="77777777" w:rsidR="00DC188C" w:rsidRDefault="008C67E6">
      <w:pPr>
        <w:tabs>
          <w:tab w:val="left" w:pos="851"/>
          <w:tab w:val="left" w:pos="5103"/>
          <w:tab w:val="left" w:pos="6237"/>
        </w:tabs>
        <w:spacing w:line="360" w:lineRule="auto"/>
        <w:ind w:right="22"/>
        <w:rPr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  <w:t xml:space="preserve">__________________________________ </w:t>
      </w:r>
      <w:r>
        <w:rPr>
          <w:sz w:val="20"/>
          <w:szCs w:val="20"/>
        </w:rPr>
        <w:tab/>
        <w:t>Telefon:</w:t>
      </w:r>
      <w:r>
        <w:rPr>
          <w:sz w:val="20"/>
          <w:szCs w:val="20"/>
        </w:rPr>
        <w:tab/>
        <w:t>__________________________________</w:t>
      </w:r>
    </w:p>
    <w:p w14:paraId="14F6EFD0" w14:textId="77777777" w:rsidR="00DC188C" w:rsidRDefault="008C67E6">
      <w:pPr>
        <w:tabs>
          <w:tab w:val="left" w:pos="5103"/>
          <w:tab w:val="left" w:pos="6237"/>
        </w:tabs>
        <w:spacing w:line="360" w:lineRule="auto"/>
        <w:ind w:right="22"/>
        <w:rPr>
          <w:sz w:val="20"/>
          <w:szCs w:val="20"/>
        </w:rPr>
      </w:pPr>
      <w:r>
        <w:rPr>
          <w:sz w:val="20"/>
          <w:szCs w:val="20"/>
        </w:rPr>
        <w:t>Adresse: __________________________________</w:t>
      </w:r>
      <w:r>
        <w:rPr>
          <w:sz w:val="20"/>
          <w:szCs w:val="20"/>
        </w:rPr>
        <w:tab/>
        <w:t>Beruf:</w:t>
      </w:r>
      <w:r>
        <w:rPr>
          <w:sz w:val="20"/>
          <w:szCs w:val="20"/>
        </w:rPr>
        <w:tab/>
        <w:t>__________________________________</w:t>
      </w:r>
    </w:p>
    <w:p w14:paraId="605ABF73" w14:textId="77777777" w:rsidR="00DC188C" w:rsidRDefault="008C67E6">
      <w:pPr>
        <w:tabs>
          <w:tab w:val="left" w:pos="851"/>
          <w:tab w:val="left" w:pos="5103"/>
          <w:tab w:val="left" w:pos="6237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Email:</w:t>
      </w:r>
      <w:r>
        <w:rPr>
          <w:sz w:val="20"/>
          <w:szCs w:val="20"/>
        </w:rPr>
        <w:tab/>
        <w:t>__________________________________</w:t>
      </w:r>
      <w:r>
        <w:rPr>
          <w:sz w:val="20"/>
          <w:szCs w:val="20"/>
        </w:rPr>
        <w:tab/>
        <w:t xml:space="preserve">Arbeitsfeld: </w:t>
      </w:r>
      <w:r>
        <w:rPr>
          <w:sz w:val="20"/>
          <w:szCs w:val="20"/>
        </w:rPr>
        <w:tab/>
        <w:t>__________________________________</w:t>
      </w:r>
    </w:p>
    <w:p w14:paraId="146F8429" w14:textId="77777777" w:rsidR="00DC188C" w:rsidRDefault="00DC188C">
      <w:pPr>
        <w:rPr>
          <w:rStyle w:val="apple-converted-space"/>
          <w:sz w:val="20"/>
          <w:szCs w:val="20"/>
        </w:rPr>
      </w:pPr>
    </w:p>
    <w:p w14:paraId="152DC328" w14:textId="77777777" w:rsidR="00DC188C" w:rsidRDefault="008C67E6">
      <w:pPr>
        <w:rPr>
          <w:sz w:val="20"/>
          <w:szCs w:val="20"/>
        </w:rPr>
      </w:pPr>
      <w:r>
        <w:rPr>
          <w:sz w:val="20"/>
          <w:szCs w:val="20"/>
        </w:rPr>
        <w:t>Sie können bei der Tagung zwei Workshops besuchen. Bitte tragen Sie in die Spalte „mein WS“ die Zahlen 1 bis 4 ein. 1 und 2 zeigen Ihre bevorzugte Wahl an. 3 und 4 werden bei der Einteilung der Teilnehmer*innen in die WS als Alternativen herangezogen, falls Ihre bevorzugten WS bereits ausgebucht sein sollten.</w:t>
      </w:r>
    </w:p>
    <w:p w14:paraId="17A49A18" w14:textId="77777777" w:rsidR="00DC188C" w:rsidRDefault="00DC188C">
      <w:pPr>
        <w:rPr>
          <w:rStyle w:val="apple-converted-space"/>
          <w:sz w:val="20"/>
          <w:szCs w:val="20"/>
        </w:rPr>
      </w:pPr>
    </w:p>
    <w:p w14:paraId="20B845EA" w14:textId="77777777" w:rsidR="00DC188C" w:rsidRDefault="008C67E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Ich möchte folgende Workshops besuchen:</w:t>
      </w:r>
    </w:p>
    <w:p w14:paraId="585EE884" w14:textId="77777777" w:rsidR="00DC188C" w:rsidRDefault="00DC188C">
      <w:pPr>
        <w:rPr>
          <w:rStyle w:val="apple-converted-space"/>
          <w:sz w:val="20"/>
          <w:szCs w:val="20"/>
        </w:rPr>
      </w:pPr>
    </w:p>
    <w:tbl>
      <w:tblPr>
        <w:tblStyle w:val="TableNormal"/>
        <w:tblW w:w="1033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3"/>
        <w:gridCol w:w="709"/>
        <w:gridCol w:w="4906"/>
        <w:gridCol w:w="3809"/>
      </w:tblGrid>
      <w:tr w:rsidR="00DC188C" w14:paraId="328D4897" w14:textId="77777777" w:rsidTr="00A83FBB">
        <w:trPr>
          <w:trHeight w:val="2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AE6DF" w14:textId="77777777" w:rsidR="00DC188C" w:rsidRDefault="008C67E6">
            <w:r>
              <w:rPr>
                <w:b/>
                <w:bCs/>
                <w:sz w:val="15"/>
                <w:szCs w:val="15"/>
              </w:rPr>
              <w:t>Mein WS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7C776" w14:textId="77777777" w:rsidR="00DC188C" w:rsidRDefault="008C67E6">
            <w:r>
              <w:rPr>
                <w:b/>
                <w:bCs/>
                <w:sz w:val="15"/>
                <w:szCs w:val="15"/>
              </w:rPr>
              <w:t xml:space="preserve">WS </w:t>
            </w:r>
            <w:proofErr w:type="spellStart"/>
            <w:r>
              <w:rPr>
                <w:b/>
                <w:bCs/>
                <w:sz w:val="15"/>
                <w:szCs w:val="15"/>
              </w:rPr>
              <w:t>Nr</w:t>
            </w:r>
            <w:proofErr w:type="spellEnd"/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BDA87" w14:textId="77777777" w:rsidR="00DC188C" w:rsidRDefault="008C67E6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WS Titel</w:t>
            </w:r>
          </w:p>
          <w:p w14:paraId="0EBB2CA9" w14:textId="77777777" w:rsidR="00DC188C" w:rsidRDefault="008C67E6">
            <w:r>
              <w:rPr>
                <w:sz w:val="14"/>
                <w:szCs w:val="14"/>
              </w:rPr>
              <w:t>Genauer Titel u. Inhalt der WS siehe Folder u./od. Homepage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D0B0A" w14:textId="77777777" w:rsidR="00DC188C" w:rsidRDefault="008C67E6">
            <w:r>
              <w:rPr>
                <w:b/>
                <w:bCs/>
                <w:sz w:val="15"/>
                <w:szCs w:val="15"/>
              </w:rPr>
              <w:t>WS Leitung</w:t>
            </w:r>
          </w:p>
        </w:tc>
      </w:tr>
      <w:tr w:rsidR="00DC188C" w:rsidRPr="00F21973" w14:paraId="4C079A9F" w14:textId="77777777" w:rsidTr="00A83FBB">
        <w:trPr>
          <w:trHeight w:val="2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6870B" w14:textId="77777777" w:rsidR="00DC188C" w:rsidRDefault="00DC188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7A80E" w14:textId="77777777" w:rsidR="00DC188C" w:rsidRDefault="008C67E6"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7130E" w14:textId="77777777" w:rsidR="00DC188C" w:rsidRDefault="008C67E6">
            <w:r>
              <w:rPr>
                <w:b/>
                <w:bCs/>
                <w:sz w:val="15"/>
                <w:szCs w:val="15"/>
              </w:rPr>
              <w:t>Konflikte und Konfliktfähigkeit in der Pädagogik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2BE33" w14:textId="77777777" w:rsidR="00DC188C" w:rsidRPr="00F21973" w:rsidRDefault="008C67E6">
            <w:pPr>
              <w:rPr>
                <w:lang w:val="sv-SE"/>
              </w:rPr>
            </w:pPr>
            <w:r w:rsidRPr="00F21973">
              <w:rPr>
                <w:sz w:val="15"/>
                <w:szCs w:val="15"/>
                <w:lang w:val="sv-SE"/>
              </w:rPr>
              <w:t>Mag.a Barbara Neudecker, MA</w:t>
            </w:r>
          </w:p>
        </w:tc>
      </w:tr>
      <w:tr w:rsidR="00DC188C" w14:paraId="1A0E273E" w14:textId="77777777" w:rsidTr="00A83FBB">
        <w:trPr>
          <w:trHeight w:val="2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39569" w14:textId="77777777" w:rsidR="00DC188C" w:rsidRPr="00F21973" w:rsidRDefault="00DC188C">
            <w:pPr>
              <w:rPr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7BA35" w14:textId="77777777" w:rsidR="00DC188C" w:rsidRDefault="008C67E6"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F4DA9" w14:textId="77777777" w:rsidR="00DC188C" w:rsidRDefault="008C67E6">
            <w:r>
              <w:rPr>
                <w:b/>
                <w:bCs/>
                <w:sz w:val="15"/>
                <w:szCs w:val="15"/>
              </w:rPr>
              <w:t>Entwicklung von Kindern – konflikthaft von Anfang an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30E07" w14:textId="77777777" w:rsidR="00DC188C" w:rsidRDefault="008C67E6">
            <w:r>
              <w:rPr>
                <w:sz w:val="15"/>
                <w:szCs w:val="15"/>
              </w:rPr>
              <w:t>Univ.-Prof. Dr. Wilfried Datler</w:t>
            </w:r>
          </w:p>
        </w:tc>
      </w:tr>
      <w:tr w:rsidR="00DC188C" w14:paraId="7960E995" w14:textId="77777777" w:rsidTr="00A83FBB">
        <w:trPr>
          <w:trHeight w:val="2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44360" w14:textId="77777777" w:rsidR="00DC188C" w:rsidRDefault="00DC188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98926" w14:textId="77777777" w:rsidR="00DC188C" w:rsidRDefault="008C67E6"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F5763" w14:textId="77777777" w:rsidR="00DC188C" w:rsidRDefault="008C67E6">
            <w:r>
              <w:rPr>
                <w:b/>
                <w:bCs/>
                <w:sz w:val="15"/>
                <w:szCs w:val="15"/>
              </w:rPr>
              <w:t>Psychodynamik, Lernen und Konflikt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84FF9" w14:textId="77777777" w:rsidR="00DC188C" w:rsidRDefault="008C67E6">
            <w:r>
              <w:rPr>
                <w:sz w:val="15"/>
                <w:szCs w:val="15"/>
              </w:rPr>
              <w:t>Mag.a Regina Studener-Kuras MA</w:t>
            </w:r>
          </w:p>
        </w:tc>
      </w:tr>
      <w:tr w:rsidR="00DC188C" w14:paraId="7C50217F" w14:textId="77777777" w:rsidTr="00A83FBB">
        <w:trPr>
          <w:trHeight w:val="2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DE913" w14:textId="77777777" w:rsidR="00DC188C" w:rsidRDefault="00DC188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33FC3" w14:textId="77777777" w:rsidR="00DC188C" w:rsidRDefault="008C67E6">
            <w:r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20F14" w14:textId="77777777" w:rsidR="00DC188C" w:rsidRDefault="008C67E6">
            <w:proofErr w:type="gramStart"/>
            <w:r>
              <w:rPr>
                <w:b/>
                <w:bCs/>
                <w:sz w:val="15"/>
                <w:szCs w:val="15"/>
              </w:rPr>
              <w:t>Konfliktkompetenzzentrum  Kindergarten</w:t>
            </w:r>
            <w:proofErr w:type="gramEnd"/>
            <w:r>
              <w:rPr>
                <w:b/>
                <w:bCs/>
                <w:sz w:val="15"/>
                <w:szCs w:val="15"/>
              </w:rPr>
              <w:t>/Schule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95A0B" w14:textId="77777777" w:rsidR="00DC188C" w:rsidRDefault="008C67E6">
            <w:r>
              <w:rPr>
                <w:sz w:val="15"/>
                <w:szCs w:val="15"/>
              </w:rPr>
              <w:t>Mag. Robert Schmid, MA</w:t>
            </w:r>
          </w:p>
        </w:tc>
      </w:tr>
      <w:tr w:rsidR="00DC188C" w14:paraId="14A8247A" w14:textId="77777777" w:rsidTr="00A83FBB">
        <w:trPr>
          <w:trHeight w:val="2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20C9C" w14:textId="77777777" w:rsidR="00DC188C" w:rsidRDefault="00DC188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A7FBC" w14:textId="77777777" w:rsidR="00DC188C" w:rsidRDefault="008C67E6"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31894" w14:textId="77777777" w:rsidR="00DC188C" w:rsidRDefault="008C67E6">
            <w:r>
              <w:rPr>
                <w:b/>
                <w:bCs/>
                <w:sz w:val="15"/>
                <w:szCs w:val="15"/>
              </w:rPr>
              <w:t>Spielerisch die eigene Kraft spüren…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2B1F7" w14:textId="77777777" w:rsidR="00DC188C" w:rsidRDefault="008C67E6">
            <w:pPr>
              <w:rPr>
                <w:sz w:val="15"/>
                <w:szCs w:val="15"/>
              </w:rPr>
            </w:pPr>
            <w:proofErr w:type="spellStart"/>
            <w:r w:rsidRPr="00F21973">
              <w:rPr>
                <w:sz w:val="15"/>
                <w:szCs w:val="15"/>
              </w:rPr>
              <w:t>Mag.a</w:t>
            </w:r>
            <w:proofErr w:type="spellEnd"/>
            <w:r w:rsidRPr="00F21973">
              <w:rPr>
                <w:sz w:val="15"/>
                <w:szCs w:val="15"/>
              </w:rPr>
              <w:t xml:space="preserve"> (FH) Cornelia </w:t>
            </w:r>
            <w:proofErr w:type="spellStart"/>
            <w:r w:rsidRPr="00F21973">
              <w:rPr>
                <w:sz w:val="15"/>
                <w:szCs w:val="15"/>
              </w:rPr>
              <w:t>Gundacker</w:t>
            </w:r>
            <w:proofErr w:type="spellEnd"/>
          </w:p>
          <w:p w14:paraId="66924684" w14:textId="77777777" w:rsidR="00DC188C" w:rsidRDefault="008C67E6">
            <w:r>
              <w:rPr>
                <w:sz w:val="15"/>
                <w:szCs w:val="15"/>
              </w:rPr>
              <w:t>Mag. Thomas Feurle, MA</w:t>
            </w:r>
          </w:p>
        </w:tc>
      </w:tr>
      <w:tr w:rsidR="00DC188C" w14:paraId="3DC5CA1E" w14:textId="77777777" w:rsidTr="00A83FBB">
        <w:trPr>
          <w:trHeight w:val="2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C0CBA" w14:textId="77777777" w:rsidR="00DC188C" w:rsidRDefault="00DC188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0FC15" w14:textId="77777777" w:rsidR="00DC188C" w:rsidRDefault="008C67E6"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39A88" w14:textId="77777777" w:rsidR="00DC188C" w:rsidRDefault="008C67E6">
            <w:r>
              <w:rPr>
                <w:b/>
                <w:bCs/>
                <w:sz w:val="15"/>
                <w:szCs w:val="15"/>
              </w:rPr>
              <w:t>Wege und Irrwege im Durcheinander-Land der Gefühle von Kindern deren Eltern sich trennen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C1246" w14:textId="77777777" w:rsidR="00DC188C" w:rsidRDefault="008C67E6">
            <w:r>
              <w:rPr>
                <w:sz w:val="15"/>
                <w:szCs w:val="15"/>
              </w:rPr>
              <w:t>Mag.</w:t>
            </w:r>
            <w:r>
              <w:rPr>
                <w:sz w:val="15"/>
                <w:szCs w:val="15"/>
                <w:vertAlign w:val="superscript"/>
              </w:rPr>
              <w:t>a</w:t>
            </w:r>
            <w:r>
              <w:rPr>
                <w:sz w:val="15"/>
                <w:szCs w:val="15"/>
              </w:rPr>
              <w:t xml:space="preserve"> Katja Frühwirth-Feist MA</w:t>
            </w:r>
          </w:p>
        </w:tc>
      </w:tr>
      <w:tr w:rsidR="00DC188C" w14:paraId="1D736BCC" w14:textId="77777777" w:rsidTr="00A83FBB">
        <w:trPr>
          <w:trHeight w:val="2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7ADB3" w14:textId="77777777" w:rsidR="00DC188C" w:rsidRDefault="00DC188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F8CD6" w14:textId="77777777" w:rsidR="00DC188C" w:rsidRDefault="008C67E6"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ABB4C" w14:textId="77777777" w:rsidR="00DC188C" w:rsidRDefault="008C67E6">
            <w:r>
              <w:rPr>
                <w:b/>
                <w:bCs/>
                <w:sz w:val="15"/>
                <w:szCs w:val="15"/>
              </w:rPr>
              <w:t xml:space="preserve">„I am </w:t>
            </w:r>
            <w:proofErr w:type="spellStart"/>
            <w:r>
              <w:rPr>
                <w:b/>
                <w:bCs/>
                <w:sz w:val="15"/>
                <w:szCs w:val="15"/>
              </w:rPr>
              <w:t>change</w:t>
            </w:r>
            <w:proofErr w:type="spellEnd"/>
            <w:r>
              <w:rPr>
                <w:b/>
                <w:bCs/>
                <w:sz w:val="15"/>
                <w:szCs w:val="15"/>
              </w:rPr>
              <w:t>“ – Verstrickt und verloren im Netz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0602" w14:textId="77777777" w:rsidR="00DC188C" w:rsidRDefault="008C67E6">
            <w:r>
              <w:rPr>
                <w:sz w:val="15"/>
                <w:szCs w:val="15"/>
                <w:lang w:val="en-US"/>
              </w:rPr>
              <w:t>Mag.a Natascha Florence Bousa</w:t>
            </w:r>
          </w:p>
        </w:tc>
      </w:tr>
      <w:tr w:rsidR="00DC188C" w14:paraId="513F97C2" w14:textId="77777777" w:rsidTr="00A83FBB">
        <w:trPr>
          <w:trHeight w:val="2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B2854" w14:textId="77777777" w:rsidR="00DC188C" w:rsidRDefault="00DC188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719B3" w14:textId="77777777" w:rsidR="00DC188C" w:rsidRDefault="008C67E6">
            <w:r>
              <w:rPr>
                <w:b/>
                <w:bCs/>
                <w:sz w:val="15"/>
                <w:szCs w:val="15"/>
                <w:lang w:val="en-US"/>
              </w:rPr>
              <w:t>8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1B32E" w14:textId="77777777" w:rsidR="00DC188C" w:rsidRDefault="008C67E6">
            <w:proofErr w:type="spellStart"/>
            <w:r>
              <w:rPr>
                <w:b/>
                <w:bCs/>
                <w:sz w:val="15"/>
                <w:szCs w:val="15"/>
              </w:rPr>
              <w:t>NeuroDeeskalation</w:t>
            </w:r>
            <w:proofErr w:type="spellEnd"/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3CCAC" w14:textId="77777777" w:rsidR="00DC188C" w:rsidRDefault="008C67E6">
            <w:r>
              <w:rPr>
                <w:sz w:val="15"/>
                <w:szCs w:val="15"/>
              </w:rPr>
              <w:t>Dieter Dengel</w:t>
            </w:r>
          </w:p>
        </w:tc>
      </w:tr>
      <w:tr w:rsidR="00DC188C" w:rsidRPr="00F21973" w14:paraId="3FA09120" w14:textId="77777777" w:rsidTr="00A83FBB">
        <w:trPr>
          <w:trHeight w:val="2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DCCF0" w14:textId="77777777" w:rsidR="00DC188C" w:rsidRDefault="00DC188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BD667" w14:textId="77777777" w:rsidR="00DC188C" w:rsidRDefault="008C67E6">
            <w:r>
              <w:rPr>
                <w:b/>
                <w:bCs/>
                <w:sz w:val="15"/>
                <w:szCs w:val="15"/>
                <w:lang w:val="en-US"/>
              </w:rPr>
              <w:t>9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CDE46" w14:textId="77777777" w:rsidR="00DC188C" w:rsidRDefault="008C67E6">
            <w:r>
              <w:rPr>
                <w:b/>
                <w:bCs/>
                <w:sz w:val="15"/>
                <w:szCs w:val="15"/>
              </w:rPr>
              <w:t>Hilfe, Pubertät!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7E763" w14:textId="77777777" w:rsidR="00DC188C" w:rsidRPr="00F21973" w:rsidRDefault="008C67E6">
            <w:pPr>
              <w:rPr>
                <w:sz w:val="15"/>
                <w:szCs w:val="15"/>
              </w:rPr>
            </w:pPr>
            <w:proofErr w:type="spellStart"/>
            <w:r w:rsidRPr="00F21973">
              <w:rPr>
                <w:sz w:val="15"/>
                <w:szCs w:val="15"/>
              </w:rPr>
              <w:t>Mag.a</w:t>
            </w:r>
            <w:proofErr w:type="spellEnd"/>
            <w:r w:rsidRPr="00F21973">
              <w:rPr>
                <w:sz w:val="15"/>
                <w:szCs w:val="15"/>
              </w:rPr>
              <w:t xml:space="preserve"> Leila Ahmadi-</w:t>
            </w:r>
            <w:proofErr w:type="spellStart"/>
            <w:r w:rsidRPr="00F21973">
              <w:rPr>
                <w:sz w:val="15"/>
                <w:szCs w:val="15"/>
              </w:rPr>
              <w:t>Rinnerhofer</w:t>
            </w:r>
            <w:proofErr w:type="spellEnd"/>
            <w:r w:rsidRPr="00F21973">
              <w:rPr>
                <w:sz w:val="15"/>
                <w:szCs w:val="15"/>
              </w:rPr>
              <w:t>, MA</w:t>
            </w:r>
          </w:p>
          <w:p w14:paraId="7424B780" w14:textId="77777777" w:rsidR="00DC188C" w:rsidRPr="00F21973" w:rsidRDefault="008C67E6">
            <w:proofErr w:type="spellStart"/>
            <w:r w:rsidRPr="00F21973">
              <w:rPr>
                <w:sz w:val="15"/>
                <w:szCs w:val="15"/>
              </w:rPr>
              <w:t>Mag.a</w:t>
            </w:r>
            <w:proofErr w:type="spellEnd"/>
            <w:r w:rsidRPr="00F21973">
              <w:rPr>
                <w:sz w:val="15"/>
                <w:szCs w:val="15"/>
              </w:rPr>
              <w:t xml:space="preserve"> Vera </w:t>
            </w:r>
            <w:proofErr w:type="spellStart"/>
            <w:r w:rsidRPr="00F21973">
              <w:rPr>
                <w:sz w:val="15"/>
                <w:szCs w:val="15"/>
              </w:rPr>
              <w:t>Jandrisits</w:t>
            </w:r>
            <w:proofErr w:type="spellEnd"/>
            <w:r w:rsidRPr="00F21973">
              <w:rPr>
                <w:sz w:val="15"/>
                <w:szCs w:val="15"/>
              </w:rPr>
              <w:t>, MA</w:t>
            </w:r>
          </w:p>
        </w:tc>
      </w:tr>
      <w:tr w:rsidR="00DC188C" w14:paraId="11AC5EB4" w14:textId="77777777" w:rsidTr="00A83FBB">
        <w:trPr>
          <w:trHeight w:val="2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C5A8F" w14:textId="77777777" w:rsidR="00DC188C" w:rsidRPr="00F21973" w:rsidRDefault="00DC188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AE2EF" w14:textId="77777777" w:rsidR="00DC188C" w:rsidRDefault="008C67E6">
            <w:r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0D380" w14:textId="77777777" w:rsidR="00DC188C" w:rsidRDefault="008C67E6">
            <w:r>
              <w:rPr>
                <w:b/>
                <w:bCs/>
                <w:sz w:val="15"/>
                <w:szCs w:val="15"/>
              </w:rPr>
              <w:t>Mit Kindern kontakten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EA5D3" w14:textId="77777777" w:rsidR="00DC188C" w:rsidRDefault="008C67E6">
            <w:r>
              <w:rPr>
                <w:sz w:val="15"/>
                <w:szCs w:val="15"/>
              </w:rPr>
              <w:t>Mag. Alexandra Horak, MA</w:t>
            </w:r>
          </w:p>
        </w:tc>
      </w:tr>
      <w:tr w:rsidR="00DC188C" w14:paraId="4F908420" w14:textId="77777777" w:rsidTr="00A83FBB">
        <w:trPr>
          <w:trHeight w:val="2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9EB12" w14:textId="77777777" w:rsidR="00DC188C" w:rsidRDefault="00DC188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BD68D" w14:textId="77777777" w:rsidR="00DC188C" w:rsidRDefault="008C67E6"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29DDC" w14:textId="77777777" w:rsidR="00DC188C" w:rsidRDefault="008C67E6">
            <w:r>
              <w:rPr>
                <w:b/>
                <w:bCs/>
                <w:sz w:val="15"/>
                <w:szCs w:val="15"/>
              </w:rPr>
              <w:t>Psychoanalytisch-pädagogische Erziehungsberatung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EFB6D" w14:textId="77777777" w:rsidR="00DC188C" w:rsidRDefault="008C67E6">
            <w:proofErr w:type="spellStart"/>
            <w:r>
              <w:rPr>
                <w:sz w:val="15"/>
                <w:szCs w:val="15"/>
              </w:rPr>
              <w:t>Mag.a</w:t>
            </w:r>
            <w:proofErr w:type="spellEnd"/>
            <w:r>
              <w:rPr>
                <w:sz w:val="15"/>
                <w:szCs w:val="15"/>
              </w:rPr>
              <w:t xml:space="preserve"> Tanja </w:t>
            </w:r>
            <w:proofErr w:type="spellStart"/>
            <w:r>
              <w:rPr>
                <w:sz w:val="15"/>
                <w:szCs w:val="15"/>
              </w:rPr>
              <w:t>Kraushofer</w:t>
            </w:r>
            <w:proofErr w:type="spellEnd"/>
            <w:r>
              <w:rPr>
                <w:sz w:val="15"/>
                <w:szCs w:val="15"/>
              </w:rPr>
              <w:t>, MA</w:t>
            </w:r>
          </w:p>
        </w:tc>
      </w:tr>
    </w:tbl>
    <w:p w14:paraId="76299F75" w14:textId="77777777" w:rsidR="00DC188C" w:rsidRDefault="00DC188C">
      <w:pPr>
        <w:widowControl w:val="0"/>
        <w:ind w:left="108" w:hanging="108"/>
        <w:rPr>
          <w:rStyle w:val="apple-converted-space"/>
          <w:sz w:val="20"/>
          <w:szCs w:val="20"/>
        </w:rPr>
      </w:pPr>
    </w:p>
    <w:p w14:paraId="35D7318F" w14:textId="77777777" w:rsidR="00DC188C" w:rsidRDefault="008C67E6">
      <w:pPr>
        <w:rPr>
          <w:sz w:val="20"/>
          <w:szCs w:val="20"/>
        </w:rPr>
      </w:pPr>
      <w:r>
        <w:rPr>
          <w:sz w:val="20"/>
          <w:szCs w:val="20"/>
        </w:rPr>
        <w:t xml:space="preserve">Die Anmeldung ist </w:t>
      </w:r>
      <w:r>
        <w:rPr>
          <w:b/>
          <w:bCs/>
          <w:sz w:val="20"/>
          <w:szCs w:val="20"/>
        </w:rPr>
        <w:t>gültig</w:t>
      </w:r>
      <w:r>
        <w:rPr>
          <w:sz w:val="20"/>
          <w:szCs w:val="20"/>
        </w:rPr>
        <w:t xml:space="preserve">, wenn die Tagungsgebühr auf dem Konto </w:t>
      </w:r>
      <w:r>
        <w:rPr>
          <w:color w:val="C0504D"/>
          <w:sz w:val="20"/>
          <w:szCs w:val="20"/>
          <w:u w:color="C0504D"/>
        </w:rPr>
        <w:t>[</w:t>
      </w:r>
      <w:r>
        <w:rPr>
          <w:color w:val="C0504D"/>
          <w:sz w:val="16"/>
          <w:szCs w:val="16"/>
          <w:u w:color="C0504D"/>
        </w:rPr>
        <w:t>bitte beachten Sie die</w:t>
      </w:r>
      <w:r>
        <w:rPr>
          <w:b/>
          <w:bCs/>
          <w:color w:val="C0504D"/>
          <w:sz w:val="16"/>
          <w:szCs w:val="16"/>
          <w:u w:color="C0504D"/>
        </w:rPr>
        <w:t xml:space="preserve"> NEUE KONTOVERBINDUNG!!]</w:t>
      </w:r>
    </w:p>
    <w:p w14:paraId="1B94FDB6" w14:textId="77777777" w:rsidR="00DC188C" w:rsidRDefault="008C67E6">
      <w:pPr>
        <w:rPr>
          <w:sz w:val="20"/>
          <w:szCs w:val="20"/>
        </w:rPr>
      </w:pPr>
      <w:r>
        <w:rPr>
          <w:b/>
          <w:bCs/>
          <w:sz w:val="20"/>
          <w:szCs w:val="20"/>
        </w:rPr>
        <w:t>BIC</w:t>
      </w:r>
      <w:r>
        <w:rPr>
          <w:sz w:val="20"/>
          <w:szCs w:val="20"/>
        </w:rPr>
        <w:t xml:space="preserve">: GIBAATWWTT </w:t>
      </w:r>
      <w:r>
        <w:rPr>
          <w:b/>
          <w:bCs/>
          <w:sz w:val="20"/>
          <w:szCs w:val="20"/>
        </w:rPr>
        <w:t>IBAN</w:t>
      </w:r>
      <w:r>
        <w:rPr>
          <w:sz w:val="20"/>
          <w:szCs w:val="20"/>
        </w:rPr>
        <w:t xml:space="preserve">: AT61 2011 1842 3273 5100 lautend auf </w:t>
      </w:r>
      <w:r>
        <w:rPr>
          <w:b/>
          <w:bCs/>
          <w:sz w:val="20"/>
          <w:szCs w:val="20"/>
        </w:rPr>
        <w:t>APP</w:t>
      </w:r>
      <w:r>
        <w:rPr>
          <w:sz w:val="20"/>
          <w:szCs w:val="20"/>
        </w:rPr>
        <w:t xml:space="preserve"> eingelangt ist. </w:t>
      </w:r>
    </w:p>
    <w:p w14:paraId="3DD602E3" w14:textId="77777777" w:rsidR="00DC188C" w:rsidRPr="00F21973" w:rsidRDefault="00DC188C">
      <w:pPr>
        <w:spacing w:line="360" w:lineRule="auto"/>
        <w:rPr>
          <w:b/>
          <w:bCs/>
          <w:sz w:val="11"/>
          <w:szCs w:val="11"/>
          <w:u w:val="single"/>
        </w:rPr>
      </w:pPr>
    </w:p>
    <w:p w14:paraId="56399B26" w14:textId="77777777" w:rsidR="00DC188C" w:rsidRDefault="008C67E6">
      <w:pPr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Tagungsgebühren:</w:t>
      </w:r>
      <w:r>
        <w:rPr>
          <w:b/>
          <w:bCs/>
          <w:i/>
          <w:iCs/>
          <w:sz w:val="20"/>
          <w:szCs w:val="20"/>
        </w:rPr>
        <w:t xml:space="preserve"> </w:t>
      </w:r>
      <w:r w:rsidRPr="00DC5537">
        <w:rPr>
          <w:sz w:val="20"/>
          <w:szCs w:val="20"/>
        </w:rPr>
        <w:t>B</w:t>
      </w:r>
      <w:r>
        <w:rPr>
          <w:sz w:val="20"/>
          <w:szCs w:val="20"/>
        </w:rPr>
        <w:t xml:space="preserve">itte geben Sie an, welche für Sie zum Tragen kommt und ob sie </w:t>
      </w:r>
    </w:p>
    <w:p w14:paraId="7B01F517" w14:textId="77777777" w:rsidR="00DC188C" w:rsidRDefault="008C67E6">
      <w:pPr>
        <w:spacing w:line="360" w:lineRule="auto"/>
        <w:rPr>
          <w:sz w:val="20"/>
          <w:szCs w:val="20"/>
        </w:rPr>
      </w:pPr>
      <w:r>
        <w:rPr>
          <w:rFonts w:ascii="Arial Unicode MS" w:hAnsi="Arial Unicode MS"/>
          <w:sz w:val="18"/>
          <w:szCs w:val="18"/>
        </w:rPr>
        <w:t>○</w:t>
      </w:r>
      <w:r>
        <w:rPr>
          <w:b/>
          <w:bCs/>
          <w:sz w:val="18"/>
          <w:szCs w:val="18"/>
        </w:rPr>
        <w:t xml:space="preserve"> </w:t>
      </w:r>
      <w:r>
        <w:rPr>
          <w:sz w:val="20"/>
          <w:szCs w:val="20"/>
        </w:rPr>
        <w:t>von Ihnen</w:t>
      </w:r>
      <w:r>
        <w:rPr>
          <w:sz w:val="20"/>
          <w:szCs w:val="20"/>
        </w:rPr>
        <w:tab/>
      </w:r>
      <w:r>
        <w:rPr>
          <w:rFonts w:ascii="Arial Unicode MS" w:hAnsi="Arial Unicode MS"/>
          <w:sz w:val="18"/>
          <w:szCs w:val="18"/>
        </w:rPr>
        <w:t>○</w:t>
      </w:r>
      <w:r>
        <w:rPr>
          <w:b/>
          <w:bCs/>
          <w:sz w:val="18"/>
          <w:szCs w:val="18"/>
        </w:rPr>
        <w:t xml:space="preserve"> </w:t>
      </w:r>
      <w:r>
        <w:rPr>
          <w:sz w:val="20"/>
          <w:szCs w:val="20"/>
        </w:rPr>
        <w:t>Ihrer Institution ______________________________________________ überwiesen wird.</w:t>
      </w:r>
    </w:p>
    <w:tbl>
      <w:tblPr>
        <w:tblStyle w:val="TableNormal"/>
        <w:tblW w:w="103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34"/>
        <w:gridCol w:w="2297"/>
        <w:gridCol w:w="4306"/>
      </w:tblGrid>
      <w:tr w:rsidR="00DC188C" w14:paraId="7CFF958C" w14:textId="77777777">
        <w:trPr>
          <w:trHeight w:val="194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46FF7" w14:textId="77777777" w:rsidR="00DC188C" w:rsidRPr="00F21973" w:rsidRDefault="00DC188C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80CE8" w14:textId="77777777" w:rsidR="00DC188C" w:rsidRDefault="008C67E6">
            <w:r>
              <w:rPr>
                <w:sz w:val="18"/>
                <w:szCs w:val="18"/>
              </w:rPr>
              <w:t xml:space="preserve">Normalpreis 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3E045" w14:textId="77777777" w:rsidR="00DC188C" w:rsidRDefault="008C67E6">
            <w:r>
              <w:rPr>
                <w:sz w:val="18"/>
                <w:szCs w:val="18"/>
              </w:rPr>
              <w:t xml:space="preserve">ermäßigt Studierende und APP-Mitglieder: </w:t>
            </w:r>
          </w:p>
        </w:tc>
      </w:tr>
      <w:tr w:rsidR="00DC188C" w14:paraId="6C3DFCDA" w14:textId="77777777">
        <w:trPr>
          <w:trHeight w:val="194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91DEF" w14:textId="77777777" w:rsidR="00DC188C" w:rsidRDefault="008C67E6">
            <w:r>
              <w:rPr>
                <w:b/>
                <w:bCs/>
                <w:sz w:val="18"/>
                <w:szCs w:val="18"/>
              </w:rPr>
              <w:t>Bis zum 3. April 2020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E4041" w14:textId="77777777" w:rsidR="00DC188C" w:rsidRDefault="008C67E6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€ 75,00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3BCC8" w14:textId="77777777" w:rsidR="00DC188C" w:rsidRDefault="008C67E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€ 45,00</w:t>
            </w:r>
          </w:p>
        </w:tc>
      </w:tr>
      <w:tr w:rsidR="00DC188C" w14:paraId="2BE3A100" w14:textId="77777777">
        <w:trPr>
          <w:trHeight w:val="194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A30DF" w14:textId="77777777" w:rsidR="00DC188C" w:rsidRDefault="008C67E6">
            <w:r>
              <w:rPr>
                <w:b/>
                <w:bCs/>
                <w:sz w:val="18"/>
                <w:szCs w:val="18"/>
              </w:rPr>
              <w:t>Nach dem 3. April</w:t>
            </w:r>
            <w:r>
              <w:rPr>
                <w:sz w:val="18"/>
                <w:szCs w:val="18"/>
              </w:rPr>
              <w:t xml:space="preserve">/ </w:t>
            </w:r>
            <w:r>
              <w:rPr>
                <w:b/>
                <w:bCs/>
                <w:sz w:val="18"/>
                <w:szCs w:val="18"/>
              </w:rPr>
              <w:t>Tageskassa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1A51F" w14:textId="77777777" w:rsidR="00DC188C" w:rsidRDefault="008C67E6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€ 85,00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83C06" w14:textId="77777777" w:rsidR="00DC188C" w:rsidRDefault="008C67E6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€ 55,00</w:t>
            </w:r>
          </w:p>
        </w:tc>
      </w:tr>
    </w:tbl>
    <w:p w14:paraId="56A4495A" w14:textId="77777777" w:rsidR="00DC188C" w:rsidRDefault="008C67E6" w:rsidP="00A83FBB">
      <w:pPr>
        <w:spacing w:before="120"/>
        <w:rPr>
          <w:sz w:val="20"/>
          <w:szCs w:val="20"/>
        </w:rPr>
      </w:pPr>
      <w:r>
        <w:rPr>
          <w:sz w:val="20"/>
          <w:szCs w:val="20"/>
        </w:rPr>
        <w:t>Ab dem 15. April können keine einbezahlten Tagungsgebühren mehr rückerstattet werden - vorher wird eine Bearbeitungsgebühr von € 20,- einbehalten.</w:t>
      </w:r>
    </w:p>
    <w:p w14:paraId="779EDF0E" w14:textId="77777777" w:rsidR="00DC188C" w:rsidRDefault="00DC188C">
      <w:pPr>
        <w:rPr>
          <w:rStyle w:val="apple-converted-space"/>
          <w:sz w:val="22"/>
          <w:szCs w:val="22"/>
        </w:rPr>
      </w:pPr>
    </w:p>
    <w:p w14:paraId="24E0025D" w14:textId="77777777" w:rsidR="00DC188C" w:rsidRDefault="008C67E6">
      <w:pPr>
        <w:rPr>
          <w:sz w:val="20"/>
          <w:szCs w:val="20"/>
        </w:rPr>
      </w:pPr>
      <w:r>
        <w:rPr>
          <w:sz w:val="20"/>
          <w:szCs w:val="20"/>
        </w:rPr>
        <w:t>Datum 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 ………………………………</w:t>
      </w:r>
    </w:p>
    <w:p w14:paraId="40C78160" w14:textId="77777777" w:rsidR="00DC188C" w:rsidRDefault="00DC188C">
      <w:pPr>
        <w:rPr>
          <w:rStyle w:val="apple-converted-space"/>
          <w:sz w:val="16"/>
          <w:szCs w:val="16"/>
        </w:rPr>
      </w:pPr>
    </w:p>
    <w:p w14:paraId="40BB26AD" w14:textId="77777777" w:rsidR="00DC188C" w:rsidRPr="00A83FBB" w:rsidRDefault="008C67E6">
      <w:pPr>
        <w:rPr>
          <w:rStyle w:val="Ohne"/>
          <w:sz w:val="18"/>
          <w:szCs w:val="18"/>
        </w:rPr>
      </w:pPr>
      <w:r w:rsidRPr="00A83FBB">
        <w:rPr>
          <w:sz w:val="18"/>
          <w:szCs w:val="18"/>
        </w:rPr>
        <w:t>Sie können diese Anmeldung per Post, per Fax (</w:t>
      </w:r>
      <w:proofErr w:type="spellStart"/>
      <w:r w:rsidRPr="00A83FBB">
        <w:rPr>
          <w:sz w:val="18"/>
          <w:szCs w:val="18"/>
        </w:rPr>
        <w:t>FaxNr</w:t>
      </w:r>
      <w:proofErr w:type="spellEnd"/>
      <w:r w:rsidRPr="00A83FBB">
        <w:rPr>
          <w:sz w:val="18"/>
          <w:szCs w:val="18"/>
        </w:rPr>
        <w:t xml:space="preserve">.: 01/40 30 160/89) oder per Mail </w:t>
      </w:r>
      <w:hyperlink r:id="rId7" w:history="1">
        <w:r w:rsidR="003A5542" w:rsidRPr="00B64273">
          <w:rPr>
            <w:rStyle w:val="Hyperlink"/>
            <w:sz w:val="18"/>
            <w:szCs w:val="18"/>
          </w:rPr>
          <w:t>tagung@app-wien.at</w:t>
        </w:r>
      </w:hyperlink>
      <w:r w:rsidRPr="00A83FBB">
        <w:rPr>
          <w:rStyle w:val="Ohne"/>
          <w:sz w:val="18"/>
          <w:szCs w:val="18"/>
        </w:rPr>
        <w:t xml:space="preserve"> an uns schicken. </w:t>
      </w:r>
    </w:p>
    <w:p w14:paraId="66C79CC7" w14:textId="77777777" w:rsidR="00DC188C" w:rsidRDefault="008C67E6">
      <w:pPr>
        <w:spacing w:before="120" w:after="80"/>
        <w:rPr>
          <w:rStyle w:val="Ohne"/>
          <w:sz w:val="18"/>
          <w:szCs w:val="18"/>
        </w:rPr>
      </w:pPr>
      <w:r>
        <w:rPr>
          <w:rStyle w:val="Ohne"/>
          <w:sz w:val="18"/>
          <w:szCs w:val="18"/>
        </w:rPr>
        <w:t xml:space="preserve">Wir freuen uns über Ihr Interesse an der APP-Fachtagung. Gemäß der aktuellen </w:t>
      </w:r>
      <w:r>
        <w:rPr>
          <w:rStyle w:val="Ohne"/>
          <w:i/>
          <w:iCs/>
          <w:sz w:val="18"/>
          <w:szCs w:val="18"/>
        </w:rPr>
        <w:t>DSGVO</w:t>
      </w:r>
      <w:r>
        <w:rPr>
          <w:rStyle w:val="Ohne"/>
          <w:sz w:val="18"/>
          <w:szCs w:val="18"/>
        </w:rPr>
        <w:t xml:space="preserve"> informieren wir Sie darüber, dass wir mit Ihrer Anmeldung Ihr Interesse an </w:t>
      </w:r>
      <w:r>
        <w:rPr>
          <w:rStyle w:val="Ohne"/>
          <w:i/>
          <w:iCs/>
          <w:sz w:val="18"/>
          <w:szCs w:val="18"/>
        </w:rPr>
        <w:t>APP-</w:t>
      </w:r>
      <w:proofErr w:type="spellStart"/>
      <w:r>
        <w:rPr>
          <w:rStyle w:val="Ohne"/>
          <w:i/>
          <w:iCs/>
          <w:sz w:val="18"/>
          <w:szCs w:val="18"/>
        </w:rPr>
        <w:t>Forbildungsveranstaltungen</w:t>
      </w:r>
      <w:proofErr w:type="spellEnd"/>
      <w:r>
        <w:rPr>
          <w:rStyle w:val="Ohne"/>
          <w:i/>
          <w:iCs/>
          <w:sz w:val="18"/>
          <w:szCs w:val="18"/>
        </w:rPr>
        <w:t xml:space="preserve"> </w:t>
      </w:r>
      <w:r>
        <w:rPr>
          <w:rStyle w:val="Ohne"/>
          <w:sz w:val="18"/>
          <w:szCs w:val="18"/>
        </w:rPr>
        <w:t>annehmen und Ihre Kontaktdaten </w:t>
      </w:r>
      <w:r>
        <w:rPr>
          <w:rStyle w:val="Ohne"/>
          <w:i/>
          <w:iCs/>
          <w:sz w:val="18"/>
          <w:szCs w:val="18"/>
        </w:rPr>
        <w:t xml:space="preserve">für die Zusendung von Einladungen und Informationen zu </w:t>
      </w:r>
      <w:r>
        <w:rPr>
          <w:rStyle w:val="Ohne"/>
          <w:sz w:val="18"/>
          <w:szCs w:val="18"/>
        </w:rPr>
        <w:t>künftigen </w:t>
      </w:r>
      <w:r>
        <w:rPr>
          <w:rStyle w:val="Ohne"/>
          <w:i/>
          <w:iCs/>
          <w:sz w:val="18"/>
          <w:szCs w:val="18"/>
        </w:rPr>
        <w:t xml:space="preserve">APP-Tagungen und Fortbildungen </w:t>
      </w:r>
      <w:r>
        <w:rPr>
          <w:rStyle w:val="Ohne"/>
          <w:sz w:val="18"/>
          <w:szCs w:val="18"/>
        </w:rPr>
        <w:t>verwenden. Sie können dieses Einverständnis mit einem formlosen E-Mail an </w:t>
      </w:r>
      <w:hyperlink r:id="rId8" w:history="1">
        <w:r w:rsidR="003A5542" w:rsidRPr="00B64273">
          <w:rPr>
            <w:rStyle w:val="Hyperlink"/>
            <w:sz w:val="14"/>
            <w:szCs w:val="14"/>
          </w:rPr>
          <w:t>sekretariat@app-wien.at</w:t>
        </w:r>
      </w:hyperlink>
      <w:r>
        <w:rPr>
          <w:rStyle w:val="Ohne"/>
          <w:sz w:val="18"/>
          <w:szCs w:val="18"/>
        </w:rPr>
        <w:t xml:space="preserve"> jederzeit widerrufen. </w:t>
      </w:r>
    </w:p>
    <w:p w14:paraId="12D667A5" w14:textId="77777777" w:rsidR="00DC188C" w:rsidRDefault="008C67E6">
      <w:r>
        <w:rPr>
          <w:rStyle w:val="Ohne"/>
          <w:sz w:val="18"/>
          <w:szCs w:val="18"/>
        </w:rPr>
        <w:t xml:space="preserve">Wenn Sie dieses Service </w:t>
      </w:r>
      <w:r>
        <w:rPr>
          <w:rStyle w:val="Ohne"/>
          <w:i/>
          <w:iCs/>
          <w:sz w:val="18"/>
          <w:szCs w:val="18"/>
        </w:rPr>
        <w:t>nicht möchten</w:t>
      </w:r>
      <w:r>
        <w:rPr>
          <w:rStyle w:val="Ohne"/>
          <w:sz w:val="18"/>
          <w:szCs w:val="18"/>
        </w:rPr>
        <w:t>, bitte kreuzen Sie an: </w:t>
      </w:r>
      <w:r>
        <w:rPr>
          <w:rStyle w:val="apple-converted-space"/>
        </w:rPr>
        <w:t xml:space="preserve"> </w:t>
      </w:r>
      <w:r>
        <w:rPr>
          <w:rStyle w:val="Ohne"/>
          <w:rFonts w:ascii="Wingdings" w:hAnsi="Wingdings"/>
          <w:sz w:val="18"/>
          <w:szCs w:val="18"/>
        </w:rPr>
        <w:t>¡</w:t>
      </w:r>
      <w:r>
        <w:rPr>
          <w:rStyle w:val="apple-converted-space"/>
        </w:rPr>
        <w:t>    </w:t>
      </w:r>
      <w:r>
        <w:rPr>
          <w:rStyle w:val="Ohne"/>
          <w:b/>
          <w:bCs/>
          <w:sz w:val="18"/>
          <w:szCs w:val="18"/>
        </w:rPr>
        <w:t>Nein danke</w:t>
      </w:r>
    </w:p>
    <w:sectPr w:rsidR="00DC188C">
      <w:pgSz w:w="11900" w:h="16840"/>
      <w:pgMar w:top="426" w:right="843" w:bottom="30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A6CFC" w14:textId="77777777" w:rsidR="007974DE" w:rsidRDefault="007974DE">
      <w:r>
        <w:separator/>
      </w:r>
    </w:p>
  </w:endnote>
  <w:endnote w:type="continuationSeparator" w:id="0">
    <w:p w14:paraId="4CD31671" w14:textId="77777777" w:rsidR="007974DE" w:rsidRDefault="0079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B6350" w14:textId="77777777" w:rsidR="007974DE" w:rsidRDefault="007974DE">
      <w:r>
        <w:separator/>
      </w:r>
    </w:p>
  </w:footnote>
  <w:footnote w:type="continuationSeparator" w:id="0">
    <w:p w14:paraId="029A9BEC" w14:textId="77777777" w:rsidR="007974DE" w:rsidRDefault="00797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21F9F"/>
    <w:multiLevelType w:val="hybridMultilevel"/>
    <w:tmpl w:val="87809F8E"/>
    <w:lvl w:ilvl="0" w:tplc="B4CC898A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BC421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0EA57A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0497E2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8ABB5E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3CCF68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68A2EE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EC953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ACBD24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0A949D8"/>
    <w:multiLevelType w:val="hybridMultilevel"/>
    <w:tmpl w:val="35DEFB4A"/>
    <w:lvl w:ilvl="0" w:tplc="CC0804E8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28C45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1A81BE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F2A2C8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4EE200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9E6F52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C8A7EA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C81E18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20432E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45316B0"/>
    <w:multiLevelType w:val="hybridMultilevel"/>
    <w:tmpl w:val="34AC3CA4"/>
    <w:lvl w:ilvl="0" w:tplc="E0164E5A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06C35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223D7C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6ED8E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AC49B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8C196A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BE4494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CEB5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045908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DC15758"/>
    <w:multiLevelType w:val="hybridMultilevel"/>
    <w:tmpl w:val="3734259E"/>
    <w:lvl w:ilvl="0" w:tplc="76ECA0AA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14B7B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02437C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44F4E2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245A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FCC5C6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F23DE2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BCA62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3A7FE6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8C"/>
    <w:rsid w:val="003A5542"/>
    <w:rsid w:val="007974DE"/>
    <w:rsid w:val="00797F6D"/>
    <w:rsid w:val="007F22B6"/>
    <w:rsid w:val="008C67E6"/>
    <w:rsid w:val="00A411B2"/>
    <w:rsid w:val="00A83FBB"/>
    <w:rsid w:val="00DC188C"/>
    <w:rsid w:val="00DC5537"/>
    <w:rsid w:val="00E1075D"/>
    <w:rsid w:val="00EA5532"/>
    <w:rsid w:val="00F2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03FC"/>
  <w15:docId w15:val="{F47BB17B-725F-8E4F-9C22-C3EF716C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AT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rPr>
      <w:outline w:val="0"/>
      <w:color w:val="0000FF"/>
      <w:sz w:val="20"/>
      <w:szCs w:val="20"/>
      <w:u w:val="single" w:color="0000FF"/>
      <w:lang w:val="en-US"/>
    </w:rPr>
  </w:style>
  <w:style w:type="character" w:customStyle="1" w:styleId="apple-converted-space">
    <w:name w:val="apple-converted-space"/>
  </w:style>
  <w:style w:type="character" w:customStyle="1" w:styleId="Ohne">
    <w:name w:val="Ohne"/>
  </w:style>
  <w:style w:type="character" w:customStyle="1" w:styleId="Hyperlink1">
    <w:name w:val="Hyperlink.1"/>
    <w:basedOn w:val="Ohne"/>
    <w:rPr>
      <w:outline w:val="0"/>
      <w:color w:val="0000FF"/>
      <w:sz w:val="20"/>
      <w:szCs w:val="20"/>
      <w:u w:val="single" w:color="0000FF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2">
    <w:name w:val="Hyperlink.2"/>
    <w:basedOn w:val="Link"/>
    <w:rPr>
      <w:outline w:val="0"/>
      <w:color w:val="0000FF"/>
      <w:sz w:val="14"/>
      <w:szCs w:val="14"/>
      <w:u w:val="single" w:color="0000F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97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973"/>
    <w:rPr>
      <w:color w:val="000000"/>
      <w:sz w:val="18"/>
      <w:szCs w:val="18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19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197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1973"/>
    <w:rPr>
      <w:rFonts w:ascii="Arial" w:hAnsi="Arial" w:cs="Arial Unicode MS"/>
      <w:color w:val="000000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19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1973"/>
    <w:rPr>
      <w:rFonts w:ascii="Arial" w:hAnsi="Arial" w:cs="Arial Unicode MS"/>
      <w:b/>
      <w:bCs/>
      <w:color w:val="000000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F219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1973"/>
    <w:rPr>
      <w:rFonts w:ascii="Arial" w:hAnsi="Arial"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uzeile">
    <w:name w:val="footer"/>
    <w:basedOn w:val="Standard"/>
    <w:link w:val="FuzeileZchn"/>
    <w:uiPriority w:val="99"/>
    <w:unhideWhenUsed/>
    <w:rsid w:val="00F219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1973"/>
    <w:rPr>
      <w:rFonts w:ascii="Arial" w:hAnsi="Arial"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5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pp-wien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gung@app-wien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 Perkonig</cp:lastModifiedBy>
  <cp:revision>3</cp:revision>
  <cp:lastPrinted>2020-02-26T16:00:00Z</cp:lastPrinted>
  <dcterms:created xsi:type="dcterms:W3CDTF">2020-02-28T11:10:00Z</dcterms:created>
  <dcterms:modified xsi:type="dcterms:W3CDTF">2020-02-28T11:10:00Z</dcterms:modified>
</cp:coreProperties>
</file>